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7B3EC1" w14:textId="77777777" w:rsidR="00FA5D69" w:rsidRDefault="00FE54D3">
      <w:pPr>
        <w:keepNext/>
        <w:keepLines/>
        <w:spacing w:before="360" w:after="80"/>
        <w:jc w:val="center"/>
        <w:rPr>
          <w:b/>
          <w:sz w:val="40"/>
          <w:szCs w:val="40"/>
          <w:u w:val="single"/>
        </w:rPr>
      </w:pPr>
      <w:r>
        <w:rPr>
          <w:b/>
          <w:sz w:val="40"/>
          <w:szCs w:val="40"/>
          <w:u w:val="single"/>
        </w:rPr>
        <w:t xml:space="preserve">Julia </w:t>
      </w:r>
      <w:proofErr w:type="spellStart"/>
      <w:r>
        <w:rPr>
          <w:b/>
          <w:sz w:val="40"/>
          <w:szCs w:val="40"/>
          <w:u w:val="single"/>
        </w:rPr>
        <w:t>Pompeus</w:t>
      </w:r>
      <w:proofErr w:type="spellEnd"/>
    </w:p>
    <w:p w14:paraId="3D234AC1" w14:textId="77777777" w:rsidR="00FA5D69" w:rsidRDefault="00FE54D3">
      <w:pPr>
        <w:ind w:left="360"/>
        <w:rPr>
          <w:b/>
        </w:rPr>
      </w:pPr>
      <w:r>
        <w:rPr>
          <w:noProof/>
        </w:rPr>
        <w:drawing>
          <wp:anchor distT="0" distB="0" distL="114300" distR="114300" simplePos="0" relativeHeight="251658240" behindDoc="0" locked="0" layoutInCell="1" hidden="0" allowOverlap="1" wp14:anchorId="5B0C1C7E" wp14:editId="7AADFD90">
            <wp:simplePos x="0" y="0"/>
            <wp:positionH relativeFrom="column">
              <wp:posOffset>1020444</wp:posOffset>
            </wp:positionH>
            <wp:positionV relativeFrom="paragraph">
              <wp:posOffset>300355</wp:posOffset>
            </wp:positionV>
            <wp:extent cx="3559175" cy="5341620"/>
            <wp:effectExtent l="0" t="0" r="0" b="0"/>
            <wp:wrapTopAndBottom distT="0" distB="0"/>
            <wp:docPr id="210314393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3559175" cy="5341620"/>
                    </a:xfrm>
                    <a:prstGeom prst="rect">
                      <a:avLst/>
                    </a:prstGeom>
                    <a:ln/>
                  </pic:spPr>
                </pic:pic>
              </a:graphicData>
            </a:graphic>
          </wp:anchor>
        </w:drawing>
      </w:r>
    </w:p>
    <w:p w14:paraId="0DF7A363" w14:textId="77777777" w:rsidR="00FA5D69" w:rsidRDefault="00FA5D69">
      <w:pPr>
        <w:ind w:left="360"/>
        <w:rPr>
          <w:b/>
        </w:rPr>
      </w:pPr>
    </w:p>
    <w:p w14:paraId="7043B533" w14:textId="3D7B4D7C" w:rsidR="00FA5D69" w:rsidRDefault="00314B6A" w:rsidP="00FE54D3">
      <w:pPr>
        <w:rPr>
          <w:b/>
        </w:rPr>
      </w:pPr>
      <w:r>
        <w:rPr>
          <w:b/>
        </w:rPr>
        <w:t>Fille de Jules César</w:t>
      </w:r>
    </w:p>
    <w:p w14:paraId="708B541E" w14:textId="39AE1D53" w:rsidR="00FA5D69" w:rsidRDefault="00FE54D3">
      <w:pPr>
        <w:rPr>
          <w:b/>
        </w:rPr>
      </w:pPr>
      <w:r>
        <w:rPr>
          <w:b/>
        </w:rPr>
        <w:t>Âge : Dans la trentaine,</w:t>
      </w:r>
      <w:r w:rsidR="00AD4CD0">
        <w:rPr>
          <w:b/>
        </w:rPr>
        <w:t xml:space="preserve"> Julia </w:t>
      </w:r>
      <w:proofErr w:type="spellStart"/>
      <w:r w:rsidR="00AD4CD0">
        <w:rPr>
          <w:b/>
        </w:rPr>
        <w:t>Pompeus</w:t>
      </w:r>
      <w:proofErr w:type="spellEnd"/>
      <w:r w:rsidR="00AD4CD0">
        <w:rPr>
          <w:b/>
        </w:rPr>
        <w:t xml:space="preserve"> est</w:t>
      </w:r>
      <w:r>
        <w:rPr>
          <w:b/>
        </w:rPr>
        <w:t xml:space="preserve"> une jeune femme marquée par des événements politiques tragiques et complexes qui ont façonné son caractère.</w:t>
      </w:r>
    </w:p>
    <w:p w14:paraId="2C270700" w14:textId="77777777" w:rsidR="00FA5D69" w:rsidRDefault="00FE54D3">
      <w:pPr>
        <w:rPr>
          <w:b/>
        </w:rPr>
      </w:pPr>
      <w:r>
        <w:rPr>
          <w:b/>
        </w:rPr>
        <w:t>Personnalité :</w:t>
      </w:r>
    </w:p>
    <w:p w14:paraId="70444777" w14:textId="5843DCC2" w:rsidR="00FA5D69" w:rsidRDefault="00FE54D3">
      <w:pPr>
        <w:numPr>
          <w:ilvl w:val="0"/>
          <w:numId w:val="2"/>
        </w:numPr>
      </w:pPr>
      <w:r>
        <w:rPr>
          <w:b/>
        </w:rPr>
        <w:t>Traits principaux :</w:t>
      </w:r>
      <w:r>
        <w:t xml:space="preserve"> Très caractérielle, maligne, et impostrice</w:t>
      </w:r>
      <w:r w:rsidR="00AD4CD0">
        <w:t>,</w:t>
      </w:r>
      <w:r>
        <w:t xml:space="preserve"> Julia est une femme qui ne laisse jamais transparaître ses véritables sentiments et intentions. Elle sait manipuler son entourage et utiliser son charme pour parvenir à ses fins. Derrière son apparence douce et respectueuse se cache</w:t>
      </w:r>
      <w:r w:rsidR="00AD4CD0">
        <w:t xml:space="preserve">nt </w:t>
      </w:r>
      <w:r>
        <w:t>une détermination farouche et un désir de vengeance.</w:t>
      </w:r>
    </w:p>
    <w:p w14:paraId="0676907A" w14:textId="77777777" w:rsidR="00FA5D69" w:rsidRDefault="00FE54D3">
      <w:pPr>
        <w:numPr>
          <w:ilvl w:val="0"/>
          <w:numId w:val="2"/>
        </w:numPr>
      </w:pPr>
      <w:r>
        <w:rPr>
          <w:b/>
        </w:rPr>
        <w:t>Forces :</w:t>
      </w:r>
      <w:r>
        <w:t xml:space="preserve"> Son intelligence et sa capacité à jouer des rôles pour atteindre ses objectifs. Elle est également très perspicace et sait observer les autres pour exploiter leurs faiblesses.</w:t>
      </w:r>
    </w:p>
    <w:p w14:paraId="0D914FB2" w14:textId="77777777" w:rsidR="00FA5D69" w:rsidRDefault="00FE54D3">
      <w:pPr>
        <w:numPr>
          <w:ilvl w:val="0"/>
          <w:numId w:val="2"/>
        </w:numPr>
      </w:pPr>
      <w:r>
        <w:rPr>
          <w:b/>
        </w:rPr>
        <w:lastRenderedPageBreak/>
        <w:t>Faiblesses :</w:t>
      </w:r>
      <w:r>
        <w:t xml:space="preserve"> Sa colère et son désir de vengeance peuvent parfois la rendre imprévisible et l’amener à prendre des décisions hâtives. Son impulsivité pourrait être un point faible dans un monde où la discrétion est essentielle.</w:t>
      </w:r>
    </w:p>
    <w:p w14:paraId="1AAB1C0F" w14:textId="10CF5EED" w:rsidR="00FA5D69" w:rsidRDefault="00FE54D3">
      <w:pPr>
        <w:numPr>
          <w:ilvl w:val="0"/>
          <w:numId w:val="2"/>
        </w:numPr>
      </w:pPr>
      <w:r>
        <w:rPr>
          <w:b/>
        </w:rPr>
        <w:t>Comportement en société :</w:t>
      </w:r>
      <w:r>
        <w:t xml:space="preserve"> Julia garde une façade respectueuse et discrète, surtout en présence de César son père, mais son attitude change en privé. Elle est habile à manipuler les autres pour obtenir ce qu’elle veut, tout en restant calme et contrôlée. Mais parfois</w:t>
      </w:r>
      <w:r w:rsidR="00AD4CD0">
        <w:t xml:space="preserve">, </w:t>
      </w:r>
      <w:r>
        <w:t>elle a des excès de colères</w:t>
      </w:r>
    </w:p>
    <w:p w14:paraId="31602E5D" w14:textId="4E6116EC" w:rsidR="00FA5D69" w:rsidRDefault="00FE54D3">
      <w:pPr>
        <w:numPr>
          <w:ilvl w:val="0"/>
          <w:numId w:val="2"/>
        </w:numPr>
      </w:pPr>
      <w:r>
        <w:rPr>
          <w:b/>
        </w:rPr>
        <w:t>Relations :</w:t>
      </w:r>
      <w:r>
        <w:t xml:space="preserve"> Elle nourrit une relation complexe avec son père, Jules César</w:t>
      </w:r>
      <w:r w:rsidR="00AD4CD0">
        <w:t>. E</w:t>
      </w:r>
      <w:r>
        <w:t xml:space="preserve">lle prétend </w:t>
      </w:r>
      <w:r w:rsidR="00AD4CD0">
        <w:t>l’</w:t>
      </w:r>
      <w:r>
        <w:t>honorer, mais ne lui pardonne pas d’avoir été responsable de la mort de son mari Pompée. Elle est alliée au complot visant à éliminer César et est déterminée à se venger de ceux qui l’ont trahie.</w:t>
      </w:r>
    </w:p>
    <w:p w14:paraId="2DE1609C" w14:textId="77777777" w:rsidR="00443715" w:rsidRDefault="00443715" w:rsidP="00443715">
      <w:pPr>
        <w:ind w:left="720"/>
      </w:pPr>
    </w:p>
    <w:p w14:paraId="6DBE24AC" w14:textId="77777777" w:rsidR="00443715" w:rsidRPr="00443715" w:rsidRDefault="00443715" w:rsidP="00443715">
      <w:pPr>
        <w:rPr>
          <w:b/>
        </w:rPr>
      </w:pPr>
      <w:r w:rsidRPr="00443715">
        <w:rPr>
          <w:b/>
        </w:rPr>
        <w:t xml:space="preserve">D’où connaissez-vous Marcus </w:t>
      </w:r>
      <w:proofErr w:type="spellStart"/>
      <w:r w:rsidRPr="00443715">
        <w:rPr>
          <w:b/>
        </w:rPr>
        <w:t>Longinus</w:t>
      </w:r>
      <w:proofErr w:type="spellEnd"/>
      <w:r w:rsidRPr="00443715">
        <w:rPr>
          <w:b/>
        </w:rPr>
        <w:t> :</w:t>
      </w:r>
    </w:p>
    <w:p w14:paraId="3291DDAF" w14:textId="222D939A" w:rsidR="00443715" w:rsidRPr="00443715" w:rsidRDefault="00443715" w:rsidP="00443715">
      <w:pPr>
        <w:numPr>
          <w:ilvl w:val="0"/>
          <w:numId w:val="6"/>
        </w:numPr>
      </w:pPr>
      <w:r w:rsidRPr="00443715">
        <w:rPr>
          <w:bCs/>
        </w:rPr>
        <w:t xml:space="preserve">Vous connaissez bien Marcus, </w:t>
      </w:r>
      <w:r>
        <w:rPr>
          <w:bCs/>
        </w:rPr>
        <w:t xml:space="preserve">vous étiez vous-même femme de politicien et donc vous avez eu </w:t>
      </w:r>
      <w:r w:rsidR="00AD4CD0">
        <w:rPr>
          <w:bCs/>
        </w:rPr>
        <w:t>af</w:t>
      </w:r>
      <w:r>
        <w:rPr>
          <w:bCs/>
        </w:rPr>
        <w:t xml:space="preserve">faire à lui plus d’une fois. Vous vous sentez proche de lui politiquement et il vous a sollicité plus d’une fois lorsqu’il avait besoin de soutien dans </w:t>
      </w:r>
      <w:r w:rsidR="00AD4CD0">
        <w:rPr>
          <w:bCs/>
        </w:rPr>
        <w:t xml:space="preserve">ses </w:t>
      </w:r>
      <w:r>
        <w:rPr>
          <w:bCs/>
        </w:rPr>
        <w:t>entreprise</w:t>
      </w:r>
      <w:r w:rsidR="00AD4CD0">
        <w:rPr>
          <w:bCs/>
        </w:rPr>
        <w:t>s</w:t>
      </w:r>
      <w:r>
        <w:rPr>
          <w:bCs/>
        </w:rPr>
        <w:t>. Peut</w:t>
      </w:r>
      <w:r w:rsidR="00AD4CD0">
        <w:rPr>
          <w:bCs/>
        </w:rPr>
        <w:t>-</w:t>
      </w:r>
      <w:r>
        <w:rPr>
          <w:bCs/>
        </w:rPr>
        <w:t>être est</w:t>
      </w:r>
      <w:r w:rsidR="00AD4CD0">
        <w:rPr>
          <w:bCs/>
        </w:rPr>
        <w:t>-</w:t>
      </w:r>
      <w:r>
        <w:rPr>
          <w:bCs/>
        </w:rPr>
        <w:t>ce une fois de plus le cas ?</w:t>
      </w:r>
    </w:p>
    <w:p w14:paraId="10744F75" w14:textId="77777777" w:rsidR="00443715" w:rsidRDefault="00443715" w:rsidP="00443715"/>
    <w:p w14:paraId="51DF6121" w14:textId="77777777" w:rsidR="00FA5D69" w:rsidRDefault="00FE54D3">
      <w:pPr>
        <w:rPr>
          <w:b/>
        </w:rPr>
      </w:pPr>
      <w:r>
        <w:rPr>
          <w:b/>
        </w:rPr>
        <w:t>Histoire personnelle :</w:t>
      </w:r>
    </w:p>
    <w:p w14:paraId="019E0370" w14:textId="49843384" w:rsidR="00FA5D69" w:rsidRDefault="00FE54D3">
      <w:pPr>
        <w:numPr>
          <w:ilvl w:val="0"/>
          <w:numId w:val="3"/>
        </w:numPr>
      </w:pPr>
      <w:r>
        <w:rPr>
          <w:b/>
        </w:rPr>
        <w:t>Origines :</w:t>
      </w:r>
      <w:r>
        <w:t xml:space="preserve"> Julia est née dans un cercle aristocratique romain, où elle a été élevée pour devenir un atout politique pour sa famille. Son père, Jules César, l’a donnée en mariage à Pompée dans le cadre d’une alliance politique avec Pompée et Crassus, scellant ainsi le Premier Triumvirat. Bien que ce mariage ait été </w:t>
      </w:r>
      <w:r w:rsidR="00AD4CD0">
        <w:t>le fruit d’</w:t>
      </w:r>
      <w:r>
        <w:t>une stratégie</w:t>
      </w:r>
      <w:r w:rsidR="00AD4CD0">
        <w:t xml:space="preserve"> politique</w:t>
      </w:r>
      <w:r>
        <w:t>, Julia et Pompée ont développé une véritable union amoureuse.</w:t>
      </w:r>
    </w:p>
    <w:p w14:paraId="25F68800" w14:textId="66B68030" w:rsidR="00FA5D69" w:rsidRDefault="00FE54D3">
      <w:pPr>
        <w:numPr>
          <w:ilvl w:val="0"/>
          <w:numId w:val="3"/>
        </w:numPr>
      </w:pPr>
      <w:r>
        <w:rPr>
          <w:b/>
        </w:rPr>
        <w:t>La guerre civile et la mort de Pompée :</w:t>
      </w:r>
      <w:r>
        <w:t xml:space="preserve"> Le Premier Triumvirat se fragilise et se détériore rapidement. </w:t>
      </w:r>
      <w:r w:rsidR="00AD4CD0">
        <w:t xml:space="preserve">A l’occasion </w:t>
      </w:r>
      <w:r>
        <w:t xml:space="preserve">d’une campagne désastreuse </w:t>
      </w:r>
      <w:r w:rsidR="00AD4CD0">
        <w:t xml:space="preserve">menée par Crassus </w:t>
      </w:r>
      <w:r>
        <w:t>contre les Parthes, la rivalité entre César et Pompée s’intensifie. Pompée se rapproche du Sénat et devient son principal champion, tandis que César, après de brillantes conquêtes en Gaule, acquiert un immense prestige militaire. Finalement</w:t>
      </w:r>
      <w:r w:rsidR="00AD4CD0">
        <w:t xml:space="preserve">, </w:t>
      </w:r>
      <w:r>
        <w:t xml:space="preserve">le Sénat ordonne à César de dissoudre son armée. Refusant de renoncer à son pouvoir, César franchit le Rubicon avec ses troupes — </w:t>
      </w:r>
      <w:r w:rsidR="00AD4CD0">
        <w:t xml:space="preserve">ce qui constitue </w:t>
      </w:r>
      <w:r>
        <w:t xml:space="preserve">un acte de guerre contre Rome. C’est le début de la guerre civile. Pompée et le Sénat fuient Rome. Après plusieurs campagnes, César inflige une défaite décisive à Pompée. Pompée s’enfuit en Égypte, où il est assassiné. César revient ensuite à Rome en vainqueur et est nommé dictateur à vie. La mort de son mari Pompée, tué lors de la guerre civile, a été un événement dévastateur pour Julia. Elle n’a jamais pardonné à son père d’avoir </w:t>
      </w:r>
      <w:r w:rsidR="00AD4CD0">
        <w:t xml:space="preserve">été l’instigateur de ce meurtre qu’elle </w:t>
      </w:r>
      <w:r w:rsidR="008F3369">
        <w:t>vit comme</w:t>
      </w:r>
      <w:r>
        <w:t xml:space="preserve"> un acte de trahison. Après la mort de Pompée, César a décidé de la faire revenir à Rome, mais Julia, rongée par la colère, a commencé à jouer un double jeu. </w:t>
      </w:r>
      <w:r w:rsidR="00AD4CD0">
        <w:t>Depuis, e</w:t>
      </w:r>
      <w:r>
        <w:t>lle fait semblant de se rapprocher de son père, mais</w:t>
      </w:r>
      <w:r w:rsidR="00AD4CD0">
        <w:t>,</w:t>
      </w:r>
      <w:r>
        <w:t xml:space="preserve"> en réalité, nourrit une haine profonde </w:t>
      </w:r>
      <w:r w:rsidR="00AD4CD0">
        <w:t>à son encontre</w:t>
      </w:r>
      <w:r>
        <w:t xml:space="preserve">. Elle est déterminée à venger la mort de son mari et à empêcher que </w:t>
      </w:r>
      <w:r w:rsidR="00065E6A">
        <w:t xml:space="preserve">les </w:t>
      </w:r>
      <w:r>
        <w:t>responsables de sa perte ne se livrent à d’autres actes qui pourraient nuire à la mémoire de Pompée.</w:t>
      </w:r>
    </w:p>
    <w:p w14:paraId="7DCC3732" w14:textId="2913B67D" w:rsidR="00FA5D69" w:rsidRDefault="00FE54D3">
      <w:pPr>
        <w:numPr>
          <w:ilvl w:val="0"/>
          <w:numId w:val="3"/>
        </w:numPr>
      </w:pPr>
      <w:r>
        <w:rPr>
          <w:b/>
        </w:rPr>
        <w:lastRenderedPageBreak/>
        <w:t xml:space="preserve">La loge : </w:t>
      </w:r>
      <w:r>
        <w:t xml:space="preserve">À Rome, une loge secrète a vu le jour dans l'ombre des grandes familles patriciennes, portant un idéal révolutionnaire : mettre en avant les droits des femmes, un concept radical pour l'époque. </w:t>
      </w:r>
      <w:proofErr w:type="gramStart"/>
      <w:r>
        <w:t>Au départ discrète</w:t>
      </w:r>
      <w:proofErr w:type="gramEnd"/>
      <w:r>
        <w:t xml:space="preserve">, cette loge a peu à peu gagné en influence, attirant des femmes de divers horizons, désireuses de défendre leur place dans une société dominée par les hommes. Les membres de la loge se retrouvaient en toute discrétion, chacune portant une pièce de monnaie frappée à l'effigie de Cléopâtre, symbole d’une femme puissante et indépendante. Cependant, cette ascension a été brutalement interrompue lorsque la loge fut découverte. Une répression violente s’ensuivit, avec des arrestations et le meurtre mystérieux d'une jeune femme impliquée dans les activités de la loge. Ce meurtre, brutal et inexpliqué, </w:t>
      </w:r>
      <w:r w:rsidR="00065E6A">
        <w:t xml:space="preserve">a </w:t>
      </w:r>
      <w:r>
        <w:t xml:space="preserve">servi d'exemple pour décourager toute forme de dissidence. </w:t>
      </w:r>
      <w:r w:rsidR="00065E6A">
        <w:t>Le souvenir de la loge</w:t>
      </w:r>
      <w:r>
        <w:t xml:space="preserve"> reste entouré de mystère et les noms des femmes </w:t>
      </w:r>
      <w:r w:rsidR="00065E6A">
        <w:t xml:space="preserve">qui y étaient </w:t>
      </w:r>
      <w:r>
        <w:t>impliquées sont soigneusement dissimulés. Toutefois, une volonté de relancer la loge persiste parmi ses partisan</w:t>
      </w:r>
      <w:r w:rsidR="00065E6A">
        <w:t>e</w:t>
      </w:r>
      <w:r>
        <w:t xml:space="preserve">s. Pour ce faire, il devient impératif d'éliminer le groupuscule qui a découvert </w:t>
      </w:r>
      <w:r w:rsidR="00065E6A">
        <w:t xml:space="preserve">son </w:t>
      </w:r>
      <w:r>
        <w:t xml:space="preserve">existence et qui exerce une pression croissante sur </w:t>
      </w:r>
      <w:r w:rsidR="00065E6A">
        <w:t>ses membres supposées</w:t>
      </w:r>
      <w:r>
        <w:t xml:space="preserve">. Si </w:t>
      </w:r>
      <w:r w:rsidR="00065E6A">
        <w:t>le groupuscule en question</w:t>
      </w:r>
      <w:r>
        <w:t xml:space="preserve"> est </w:t>
      </w:r>
      <w:r w:rsidR="00065E6A">
        <w:t>éliminé</w:t>
      </w:r>
      <w:r>
        <w:t xml:space="preserve">, la loge pourrait renaître et reprendre son combat pour les droits des femmes à Rome, </w:t>
      </w:r>
      <w:r w:rsidR="00065E6A">
        <w:t>même si</w:t>
      </w:r>
      <w:r>
        <w:t xml:space="preserve"> le prix à payer pour y parvenir </w:t>
      </w:r>
      <w:r w:rsidR="00065E6A">
        <w:t xml:space="preserve">est </w:t>
      </w:r>
      <w:r>
        <w:t>élevé. Il est aussi nécessaire de trouver des fonds pour la loge. Julia fait partie de cette loge.</w:t>
      </w:r>
    </w:p>
    <w:p w14:paraId="271760FE" w14:textId="77777777" w:rsidR="00443715" w:rsidRDefault="00443715" w:rsidP="00443715">
      <w:pPr>
        <w:ind w:left="720"/>
      </w:pPr>
    </w:p>
    <w:p w14:paraId="1E6E84A5" w14:textId="77777777" w:rsidR="00FA5D69" w:rsidRDefault="00FE54D3">
      <w:pPr>
        <w:rPr>
          <w:b/>
        </w:rPr>
      </w:pPr>
      <w:r>
        <w:rPr>
          <w:b/>
        </w:rPr>
        <w:t>Votre but pendant le jeu :</w:t>
      </w:r>
    </w:p>
    <w:p w14:paraId="10E37966" w14:textId="77777777" w:rsidR="00FA5D69" w:rsidRDefault="00FE54D3">
      <w:pPr>
        <w:numPr>
          <w:ilvl w:val="0"/>
          <w:numId w:val="1"/>
        </w:numPr>
      </w:pPr>
      <w:r>
        <w:t>Faire advenir le complot</w:t>
      </w:r>
    </w:p>
    <w:p w14:paraId="01B4EE2A" w14:textId="4D69A079" w:rsidR="00FA5D69" w:rsidRDefault="00FE54D3">
      <w:pPr>
        <w:numPr>
          <w:ilvl w:val="0"/>
          <w:numId w:val="1"/>
        </w:numPr>
      </w:pPr>
      <w:r>
        <w:t>Venger son mari en trouvant ceux qui ont participé à son assassinat et en les tuant eux</w:t>
      </w:r>
      <w:r w:rsidR="00AD4CD0">
        <w:t>-mêmes</w:t>
      </w:r>
    </w:p>
    <w:p w14:paraId="152165E7" w14:textId="77777777" w:rsidR="00FA5D69" w:rsidRDefault="00FE54D3">
      <w:pPr>
        <w:numPr>
          <w:ilvl w:val="0"/>
          <w:numId w:val="1"/>
        </w:numPr>
      </w:pPr>
      <w:r>
        <w:t>Enquêter pour la loge afin de la faire revivre</w:t>
      </w:r>
    </w:p>
    <w:p w14:paraId="1939C940" w14:textId="77777777" w:rsidR="00443715" w:rsidRDefault="00443715" w:rsidP="00443715">
      <w:pPr>
        <w:ind w:left="720"/>
      </w:pPr>
    </w:p>
    <w:p w14:paraId="3D4EFB94" w14:textId="77777777" w:rsidR="00FA5D69" w:rsidRDefault="00FE54D3">
      <w:pPr>
        <w:rPr>
          <w:b/>
        </w:rPr>
      </w:pPr>
      <w:r>
        <w:rPr>
          <w:b/>
        </w:rPr>
        <w:t>Secrets :</w:t>
      </w:r>
    </w:p>
    <w:p w14:paraId="1A163123" w14:textId="028A799C" w:rsidR="00FA5D69" w:rsidRDefault="00FE54D3">
      <w:pPr>
        <w:numPr>
          <w:ilvl w:val="0"/>
          <w:numId w:val="4"/>
        </w:numPr>
      </w:pPr>
      <w:r>
        <w:t>Julia fait semblant d’être proche de César, son père</w:t>
      </w:r>
      <w:r w:rsidR="00065E6A">
        <w:t>. M</w:t>
      </w:r>
      <w:r>
        <w:t>ais en réalité, elle lui en veut profondément d’avoir causé la mort de son mari</w:t>
      </w:r>
      <w:r w:rsidR="00065E6A">
        <w:t>, Pompée</w:t>
      </w:r>
      <w:r>
        <w:t>.</w:t>
      </w:r>
    </w:p>
    <w:p w14:paraId="6067D36B" w14:textId="77777777" w:rsidR="00FA5D69" w:rsidRDefault="00FE54D3">
      <w:pPr>
        <w:numPr>
          <w:ilvl w:val="0"/>
          <w:numId w:val="4"/>
        </w:numPr>
      </w:pPr>
      <w:r>
        <w:t>Elle fait partie de la loge.</w:t>
      </w:r>
    </w:p>
    <w:p w14:paraId="33FAF676" w14:textId="77777777" w:rsidR="00443715" w:rsidRDefault="00443715" w:rsidP="00443715">
      <w:pPr>
        <w:ind w:left="720"/>
      </w:pPr>
    </w:p>
    <w:p w14:paraId="0A26A98F" w14:textId="77777777" w:rsidR="00FA5D69" w:rsidRDefault="00FE54D3">
      <w:pPr>
        <w:rPr>
          <w:b/>
        </w:rPr>
      </w:pPr>
      <w:r>
        <w:rPr>
          <w:b/>
        </w:rPr>
        <w:t>Citations :</w:t>
      </w:r>
    </w:p>
    <w:p w14:paraId="084385D4" w14:textId="77777777" w:rsidR="00FA5D69" w:rsidRDefault="00FE54D3">
      <w:pPr>
        <w:numPr>
          <w:ilvl w:val="0"/>
          <w:numId w:val="5"/>
        </w:numPr>
      </w:pPr>
      <w:r>
        <w:t>La trahison d’un père est une blessure qui ne guérit jamais.</w:t>
      </w:r>
    </w:p>
    <w:p w14:paraId="2171D64E" w14:textId="77777777" w:rsidR="00FA5D69" w:rsidRDefault="00FE54D3">
      <w:pPr>
        <w:numPr>
          <w:ilvl w:val="0"/>
          <w:numId w:val="5"/>
        </w:numPr>
      </w:pPr>
      <w:r>
        <w:t>Ceux qui nous ont pris ce que nous aimions devront payer, coûte que coûte.</w:t>
      </w:r>
    </w:p>
    <w:p w14:paraId="27374255" w14:textId="77777777" w:rsidR="00FA5D69" w:rsidRDefault="00FE54D3">
      <w:pPr>
        <w:numPr>
          <w:ilvl w:val="0"/>
          <w:numId w:val="5"/>
        </w:numPr>
      </w:pPr>
      <w:r>
        <w:t>Le sang de Pompée n’a pas coulé pour rien.</w:t>
      </w:r>
    </w:p>
    <w:p w14:paraId="0DF8821C" w14:textId="77777777" w:rsidR="00FA5D69" w:rsidRDefault="00FE54D3">
      <w:pPr>
        <w:numPr>
          <w:ilvl w:val="0"/>
          <w:numId w:val="5"/>
        </w:numPr>
      </w:pPr>
      <w:r>
        <w:t>Les femmes ne demandent plus le pouvoir. Elles le prennent.</w:t>
      </w:r>
    </w:p>
    <w:p w14:paraId="11A42DBD" w14:textId="77777777" w:rsidR="00FA5D69" w:rsidRDefault="00FE54D3">
      <w:pPr>
        <w:numPr>
          <w:ilvl w:val="0"/>
          <w:numId w:val="5"/>
        </w:numPr>
      </w:pPr>
      <w:r>
        <w:t>Je ne crains pas César. Il devrait me craindre.</w:t>
      </w:r>
    </w:p>
    <w:p w14:paraId="627B5CA9" w14:textId="7817B1D1" w:rsidR="00FA5D69" w:rsidRDefault="00FE54D3">
      <w:pPr>
        <w:numPr>
          <w:ilvl w:val="0"/>
          <w:numId w:val="5"/>
        </w:numPr>
      </w:pPr>
      <w:r>
        <w:t>Les larmes ne lavent pas l’humiliation, le feu si</w:t>
      </w:r>
      <w:r w:rsidR="00065E6A">
        <w:t> !</w:t>
      </w:r>
    </w:p>
    <w:p w14:paraId="319EB7A8" w14:textId="77777777" w:rsidR="00FA5D69" w:rsidRDefault="00FE54D3">
      <w:pPr>
        <w:numPr>
          <w:ilvl w:val="0"/>
          <w:numId w:val="5"/>
        </w:numPr>
      </w:pPr>
      <w:r>
        <w:t>Je suis la dernière flamme d’un nom que l’histoire veut éteindre.</w:t>
      </w:r>
    </w:p>
    <w:p w14:paraId="0D784C19" w14:textId="77777777" w:rsidR="00FA5D69" w:rsidRDefault="00FA5D69">
      <w:pPr>
        <w:rPr>
          <w:b/>
          <w:sz w:val="40"/>
          <w:szCs w:val="40"/>
          <w:u w:val="single"/>
        </w:rPr>
      </w:pPr>
    </w:p>
    <w:sectPr w:rsidR="00FA5D69">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898717" w14:textId="77777777" w:rsidR="00EF4808" w:rsidRDefault="00EF4808" w:rsidP="00AD4CD0">
      <w:pPr>
        <w:spacing w:after="0" w:line="240" w:lineRule="auto"/>
      </w:pPr>
      <w:r>
        <w:separator/>
      </w:r>
    </w:p>
  </w:endnote>
  <w:endnote w:type="continuationSeparator" w:id="0">
    <w:p w14:paraId="10CD9E39" w14:textId="77777777" w:rsidR="00EF4808" w:rsidRDefault="00EF4808" w:rsidP="00AD4C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3ABC3B85-DE51-4736-9830-4486C46E2F6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F21F489F-A68B-44F6-96D1-52D7FD048BD9}"/>
    <w:embedBold r:id="rId3" w:fontKey="{03A1AE1C-0866-4A8D-BBD9-5DB1D7C158B8}"/>
    <w:embedItalic r:id="rId4" w:fontKey="{A3272561-82D0-467C-BF9F-3E088836C562}"/>
  </w:font>
  <w:font w:name="Calibri Light">
    <w:panose1 w:val="020F0302020204030204"/>
    <w:charset w:val="00"/>
    <w:family w:val="swiss"/>
    <w:pitch w:val="variable"/>
    <w:sig w:usb0="E4002EFF" w:usb1="C200247B" w:usb2="00000009" w:usb3="00000000" w:csb0="000001FF" w:csb1="00000000"/>
    <w:embedRegular r:id="rId5" w:fontKey="{BC34DF4D-5C4B-447A-AF3D-D536DF36DB26}"/>
    <w:embedBold r:id="rId6" w:fontKey="{1E90010A-FF58-4C18-9C3D-BCEC7A631352}"/>
  </w:font>
  <w:font w:name="Times New Roman">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51BD4E" w14:textId="77777777" w:rsidR="00EF4808" w:rsidRDefault="00EF4808" w:rsidP="00AD4CD0">
      <w:pPr>
        <w:spacing w:after="0" w:line="240" w:lineRule="auto"/>
      </w:pPr>
      <w:r>
        <w:separator/>
      </w:r>
    </w:p>
  </w:footnote>
  <w:footnote w:type="continuationSeparator" w:id="0">
    <w:p w14:paraId="741151FD" w14:textId="77777777" w:rsidR="00EF4808" w:rsidRDefault="00EF4808" w:rsidP="00AD4CD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477AA3"/>
    <w:multiLevelType w:val="multilevel"/>
    <w:tmpl w:val="24064C4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D8A1B5D"/>
    <w:multiLevelType w:val="multilevel"/>
    <w:tmpl w:val="CF9E73F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3A494F01"/>
    <w:multiLevelType w:val="multilevel"/>
    <w:tmpl w:val="5DFC0FD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3B432DB9"/>
    <w:multiLevelType w:val="multilevel"/>
    <w:tmpl w:val="A0E0306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679801C8"/>
    <w:multiLevelType w:val="multilevel"/>
    <w:tmpl w:val="0F22106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7E7F212D"/>
    <w:multiLevelType w:val="multilevel"/>
    <w:tmpl w:val="EAB840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1086658602">
    <w:abstractNumId w:val="2"/>
  </w:num>
  <w:num w:numId="2" w16cid:durableId="1212687284">
    <w:abstractNumId w:val="0"/>
  </w:num>
  <w:num w:numId="3" w16cid:durableId="649553541">
    <w:abstractNumId w:val="4"/>
  </w:num>
  <w:num w:numId="4" w16cid:durableId="659231781">
    <w:abstractNumId w:val="3"/>
  </w:num>
  <w:num w:numId="5" w16cid:durableId="991641623">
    <w:abstractNumId w:val="1"/>
  </w:num>
  <w:num w:numId="6" w16cid:durableId="144350049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D69"/>
    <w:rsid w:val="00065E6A"/>
    <w:rsid w:val="00314B6A"/>
    <w:rsid w:val="00443715"/>
    <w:rsid w:val="004E4F73"/>
    <w:rsid w:val="008F3369"/>
    <w:rsid w:val="00915A23"/>
    <w:rsid w:val="009C064D"/>
    <w:rsid w:val="00AD25FF"/>
    <w:rsid w:val="00AD4CD0"/>
    <w:rsid w:val="00B32681"/>
    <w:rsid w:val="00C22D0C"/>
    <w:rsid w:val="00E66E1C"/>
    <w:rsid w:val="00EF4808"/>
    <w:rsid w:val="00FA5D69"/>
    <w:rsid w:val="00FE54D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FE59C0"/>
  <w15:docId w15:val="{A0222DAB-5D0B-483E-A2A9-A9B8F36938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1D16"/>
  </w:style>
  <w:style w:type="paragraph" w:styleId="Titre1">
    <w:name w:val="heading 1"/>
    <w:basedOn w:val="Normal"/>
    <w:next w:val="Normal"/>
    <w:link w:val="Titre1Car"/>
    <w:uiPriority w:val="9"/>
    <w:qFormat/>
    <w:rsid w:val="00B97B9D"/>
    <w:pPr>
      <w:keepNext/>
      <w:keepLines/>
      <w:spacing w:before="360" w:after="80"/>
      <w:jc w:val="center"/>
      <w:outlineLvl w:val="0"/>
    </w:pPr>
    <w:rPr>
      <w:rFonts w:asciiTheme="majorHAnsi" w:eastAsiaTheme="majorEastAsia" w:hAnsiTheme="majorHAnsi" w:cstheme="majorBidi"/>
      <w:b/>
      <w:sz w:val="40"/>
      <w:szCs w:val="40"/>
      <w:u w:val="single"/>
    </w:rPr>
  </w:style>
  <w:style w:type="paragraph" w:styleId="Titre2">
    <w:name w:val="heading 2"/>
    <w:basedOn w:val="Normal"/>
    <w:next w:val="Normal"/>
    <w:link w:val="Titre2Car"/>
    <w:uiPriority w:val="9"/>
    <w:semiHidden/>
    <w:unhideWhenUsed/>
    <w:qFormat/>
    <w:rsid w:val="00231D16"/>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itre3">
    <w:name w:val="heading 3"/>
    <w:basedOn w:val="Normal"/>
    <w:next w:val="Normal"/>
    <w:link w:val="Titre3Car"/>
    <w:uiPriority w:val="9"/>
    <w:semiHidden/>
    <w:unhideWhenUsed/>
    <w:qFormat/>
    <w:rsid w:val="00231D16"/>
    <w:pPr>
      <w:keepNext/>
      <w:keepLines/>
      <w:spacing w:before="160" w:after="80"/>
      <w:outlineLvl w:val="2"/>
    </w:pPr>
    <w:rPr>
      <w:rFonts w:eastAsiaTheme="majorEastAsia" w:cstheme="majorBidi"/>
      <w:color w:val="2F5496" w:themeColor="accent1" w:themeShade="BF"/>
      <w:sz w:val="28"/>
      <w:szCs w:val="28"/>
    </w:rPr>
  </w:style>
  <w:style w:type="paragraph" w:styleId="Titre4">
    <w:name w:val="heading 4"/>
    <w:basedOn w:val="Normal"/>
    <w:next w:val="Normal"/>
    <w:link w:val="Titre4Car"/>
    <w:uiPriority w:val="9"/>
    <w:semiHidden/>
    <w:unhideWhenUsed/>
    <w:qFormat/>
    <w:rsid w:val="00231D16"/>
    <w:pPr>
      <w:keepNext/>
      <w:keepLines/>
      <w:spacing w:before="80" w:after="40"/>
      <w:outlineLvl w:val="3"/>
    </w:pPr>
    <w:rPr>
      <w:rFonts w:eastAsiaTheme="majorEastAsia" w:cstheme="majorBidi"/>
      <w:i/>
      <w:iCs/>
      <w:color w:val="2F5496" w:themeColor="accent1" w:themeShade="BF"/>
    </w:rPr>
  </w:style>
  <w:style w:type="paragraph" w:styleId="Titre5">
    <w:name w:val="heading 5"/>
    <w:basedOn w:val="Normal"/>
    <w:next w:val="Normal"/>
    <w:link w:val="Titre5Car"/>
    <w:uiPriority w:val="9"/>
    <w:semiHidden/>
    <w:unhideWhenUsed/>
    <w:qFormat/>
    <w:rsid w:val="00231D16"/>
    <w:pPr>
      <w:keepNext/>
      <w:keepLines/>
      <w:spacing w:before="80" w:after="40"/>
      <w:outlineLvl w:val="4"/>
    </w:pPr>
    <w:rPr>
      <w:rFonts w:eastAsiaTheme="majorEastAsia" w:cstheme="majorBidi"/>
      <w:color w:val="2F5496" w:themeColor="accent1" w:themeShade="BF"/>
    </w:rPr>
  </w:style>
  <w:style w:type="paragraph" w:styleId="Titre6">
    <w:name w:val="heading 6"/>
    <w:basedOn w:val="Normal"/>
    <w:next w:val="Normal"/>
    <w:link w:val="Titre6Car"/>
    <w:uiPriority w:val="9"/>
    <w:semiHidden/>
    <w:unhideWhenUsed/>
    <w:qFormat/>
    <w:rsid w:val="00231D16"/>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231D16"/>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231D16"/>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231D16"/>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link w:val="TitreCar"/>
    <w:uiPriority w:val="10"/>
    <w:qFormat/>
    <w:rsid w:val="00231D16"/>
    <w:pPr>
      <w:spacing w:after="80" w:line="240" w:lineRule="auto"/>
      <w:contextualSpacing/>
    </w:pPr>
    <w:rPr>
      <w:rFonts w:asciiTheme="majorHAnsi" w:eastAsiaTheme="majorEastAsia" w:hAnsiTheme="majorHAnsi" w:cstheme="majorBidi"/>
      <w:spacing w:val="-10"/>
      <w:kern w:val="28"/>
      <w:sz w:val="56"/>
      <w:szCs w:val="56"/>
    </w:rPr>
  </w:style>
  <w:style w:type="table" w:customStyle="1" w:styleId="TableNormal0">
    <w:name w:val="Table Normal"/>
    <w:tblPr>
      <w:tblCellMar>
        <w:top w:w="0" w:type="dxa"/>
        <w:left w:w="0" w:type="dxa"/>
        <w:bottom w:w="0" w:type="dxa"/>
        <w:right w:w="0" w:type="dxa"/>
      </w:tblCellMar>
    </w:tblPr>
  </w:style>
  <w:style w:type="character" w:customStyle="1" w:styleId="Titre1Car">
    <w:name w:val="Titre 1 Car"/>
    <w:basedOn w:val="Policepardfaut"/>
    <w:link w:val="Titre1"/>
    <w:uiPriority w:val="9"/>
    <w:rsid w:val="00B97B9D"/>
    <w:rPr>
      <w:rFonts w:asciiTheme="majorHAnsi" w:eastAsiaTheme="majorEastAsia" w:hAnsiTheme="majorHAnsi" w:cstheme="majorBidi"/>
      <w:b/>
      <w:sz w:val="40"/>
      <w:szCs w:val="40"/>
      <w:u w:val="single"/>
    </w:rPr>
  </w:style>
  <w:style w:type="character" w:customStyle="1" w:styleId="Titre2Car">
    <w:name w:val="Titre 2 Car"/>
    <w:basedOn w:val="Policepardfaut"/>
    <w:link w:val="Titre2"/>
    <w:uiPriority w:val="9"/>
    <w:semiHidden/>
    <w:rsid w:val="00231D16"/>
    <w:rPr>
      <w:rFonts w:asciiTheme="majorHAnsi" w:eastAsiaTheme="majorEastAsia" w:hAnsiTheme="majorHAnsi" w:cstheme="majorBidi"/>
      <w:color w:val="2F5496" w:themeColor="accent1" w:themeShade="BF"/>
      <w:sz w:val="32"/>
      <w:szCs w:val="32"/>
    </w:rPr>
  </w:style>
  <w:style w:type="character" w:customStyle="1" w:styleId="Titre3Car">
    <w:name w:val="Titre 3 Car"/>
    <w:basedOn w:val="Policepardfaut"/>
    <w:link w:val="Titre3"/>
    <w:uiPriority w:val="9"/>
    <w:semiHidden/>
    <w:rsid w:val="00231D16"/>
    <w:rPr>
      <w:rFonts w:eastAsiaTheme="majorEastAsia" w:cstheme="majorBidi"/>
      <w:color w:val="2F5496" w:themeColor="accent1" w:themeShade="BF"/>
      <w:sz w:val="28"/>
      <w:szCs w:val="28"/>
    </w:rPr>
  </w:style>
  <w:style w:type="character" w:customStyle="1" w:styleId="Titre4Car">
    <w:name w:val="Titre 4 Car"/>
    <w:basedOn w:val="Policepardfaut"/>
    <w:link w:val="Titre4"/>
    <w:uiPriority w:val="9"/>
    <w:semiHidden/>
    <w:rsid w:val="00231D16"/>
    <w:rPr>
      <w:rFonts w:eastAsiaTheme="majorEastAsia" w:cstheme="majorBidi"/>
      <w:i/>
      <w:iCs/>
      <w:color w:val="2F5496" w:themeColor="accent1" w:themeShade="BF"/>
    </w:rPr>
  </w:style>
  <w:style w:type="character" w:customStyle="1" w:styleId="Titre5Car">
    <w:name w:val="Titre 5 Car"/>
    <w:basedOn w:val="Policepardfaut"/>
    <w:link w:val="Titre5"/>
    <w:uiPriority w:val="9"/>
    <w:semiHidden/>
    <w:rsid w:val="00231D16"/>
    <w:rPr>
      <w:rFonts w:eastAsiaTheme="majorEastAsia" w:cstheme="majorBidi"/>
      <w:color w:val="2F5496" w:themeColor="accent1" w:themeShade="BF"/>
    </w:rPr>
  </w:style>
  <w:style w:type="character" w:customStyle="1" w:styleId="Titre6Car">
    <w:name w:val="Titre 6 Car"/>
    <w:basedOn w:val="Policepardfaut"/>
    <w:link w:val="Titre6"/>
    <w:uiPriority w:val="9"/>
    <w:semiHidden/>
    <w:rsid w:val="00231D16"/>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231D16"/>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231D16"/>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231D16"/>
    <w:rPr>
      <w:rFonts w:eastAsiaTheme="majorEastAsia" w:cstheme="majorBidi"/>
      <w:color w:val="272727" w:themeColor="text1" w:themeTint="D8"/>
    </w:rPr>
  </w:style>
  <w:style w:type="character" w:customStyle="1" w:styleId="TitreCar">
    <w:name w:val="Titre Car"/>
    <w:basedOn w:val="Policepardfaut"/>
    <w:link w:val="Titre"/>
    <w:uiPriority w:val="10"/>
    <w:rsid w:val="00231D16"/>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Pr>
      <w:color w:val="595959"/>
      <w:sz w:val="28"/>
      <w:szCs w:val="28"/>
    </w:rPr>
  </w:style>
  <w:style w:type="character" w:customStyle="1" w:styleId="Sous-titreCar">
    <w:name w:val="Sous-titre Car"/>
    <w:basedOn w:val="Policepardfaut"/>
    <w:link w:val="Sous-titre"/>
    <w:uiPriority w:val="11"/>
    <w:rsid w:val="00231D16"/>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231D16"/>
    <w:pPr>
      <w:spacing w:before="160"/>
      <w:jc w:val="center"/>
    </w:pPr>
    <w:rPr>
      <w:i/>
      <w:iCs/>
      <w:color w:val="404040" w:themeColor="text1" w:themeTint="BF"/>
    </w:rPr>
  </w:style>
  <w:style w:type="character" w:customStyle="1" w:styleId="CitationCar">
    <w:name w:val="Citation Car"/>
    <w:basedOn w:val="Policepardfaut"/>
    <w:link w:val="Citation"/>
    <w:uiPriority w:val="29"/>
    <w:rsid w:val="00231D16"/>
    <w:rPr>
      <w:i/>
      <w:iCs/>
      <w:color w:val="404040" w:themeColor="text1" w:themeTint="BF"/>
    </w:rPr>
  </w:style>
  <w:style w:type="paragraph" w:styleId="Paragraphedeliste">
    <w:name w:val="List Paragraph"/>
    <w:basedOn w:val="Normal"/>
    <w:uiPriority w:val="34"/>
    <w:qFormat/>
    <w:rsid w:val="00231D16"/>
    <w:pPr>
      <w:ind w:left="720"/>
      <w:contextualSpacing/>
    </w:pPr>
  </w:style>
  <w:style w:type="character" w:styleId="Accentuationintense">
    <w:name w:val="Intense Emphasis"/>
    <w:basedOn w:val="Policepardfaut"/>
    <w:uiPriority w:val="21"/>
    <w:qFormat/>
    <w:rsid w:val="00231D16"/>
    <w:rPr>
      <w:i/>
      <w:iCs/>
      <w:color w:val="2F5496" w:themeColor="accent1" w:themeShade="BF"/>
    </w:rPr>
  </w:style>
  <w:style w:type="paragraph" w:styleId="Citationintense">
    <w:name w:val="Intense Quote"/>
    <w:basedOn w:val="Normal"/>
    <w:next w:val="Normal"/>
    <w:link w:val="CitationintenseCar"/>
    <w:uiPriority w:val="30"/>
    <w:qFormat/>
    <w:rsid w:val="00231D1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tionintenseCar">
    <w:name w:val="Citation intense Car"/>
    <w:basedOn w:val="Policepardfaut"/>
    <w:link w:val="Citationintense"/>
    <w:uiPriority w:val="30"/>
    <w:rsid w:val="00231D16"/>
    <w:rPr>
      <w:i/>
      <w:iCs/>
      <w:color w:val="2F5496" w:themeColor="accent1" w:themeShade="BF"/>
    </w:rPr>
  </w:style>
  <w:style w:type="character" w:styleId="Rfrenceintense">
    <w:name w:val="Intense Reference"/>
    <w:basedOn w:val="Policepardfaut"/>
    <w:uiPriority w:val="32"/>
    <w:qFormat/>
    <w:rsid w:val="00231D16"/>
    <w:rPr>
      <w:b/>
      <w:bCs/>
      <w:smallCaps/>
      <w:color w:val="2F5496" w:themeColor="accent1" w:themeShade="BF"/>
      <w:spacing w:val="5"/>
    </w:rPr>
  </w:style>
  <w:style w:type="paragraph" w:styleId="Rvision">
    <w:name w:val="Revision"/>
    <w:hidden/>
    <w:uiPriority w:val="99"/>
    <w:semiHidden/>
    <w:rsid w:val="00915A23"/>
    <w:pPr>
      <w:spacing w:after="0" w:line="240" w:lineRule="auto"/>
    </w:pPr>
  </w:style>
  <w:style w:type="paragraph" w:styleId="En-tte">
    <w:name w:val="header"/>
    <w:basedOn w:val="Normal"/>
    <w:link w:val="En-tteCar"/>
    <w:uiPriority w:val="99"/>
    <w:unhideWhenUsed/>
    <w:rsid w:val="00AD4CD0"/>
    <w:pPr>
      <w:tabs>
        <w:tab w:val="center" w:pos="4536"/>
        <w:tab w:val="right" w:pos="9072"/>
      </w:tabs>
      <w:spacing w:after="0" w:line="240" w:lineRule="auto"/>
    </w:pPr>
  </w:style>
  <w:style w:type="character" w:customStyle="1" w:styleId="En-tteCar">
    <w:name w:val="En-tête Car"/>
    <w:basedOn w:val="Policepardfaut"/>
    <w:link w:val="En-tte"/>
    <w:uiPriority w:val="99"/>
    <w:rsid w:val="00AD4CD0"/>
  </w:style>
  <w:style w:type="paragraph" w:styleId="Pieddepage">
    <w:name w:val="footer"/>
    <w:basedOn w:val="Normal"/>
    <w:link w:val="PieddepageCar"/>
    <w:uiPriority w:val="99"/>
    <w:unhideWhenUsed/>
    <w:rsid w:val="00AD4CD0"/>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AD4CD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3447899">
      <w:bodyDiv w:val="1"/>
      <w:marLeft w:val="0"/>
      <w:marRight w:val="0"/>
      <w:marTop w:val="0"/>
      <w:marBottom w:val="0"/>
      <w:divBdr>
        <w:top w:val="none" w:sz="0" w:space="0" w:color="auto"/>
        <w:left w:val="none" w:sz="0" w:space="0" w:color="auto"/>
        <w:bottom w:val="none" w:sz="0" w:space="0" w:color="auto"/>
        <w:right w:val="none" w:sz="0" w:space="0" w:color="auto"/>
      </w:divBdr>
    </w:div>
    <w:div w:id="5370883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TGruyfl0M60x65PEnxdROD9iuXA==">CgMxLjA4AHIhMUJLdklERWlqeTNsR3FSekVKQnpCQzNYUW42RGF6VXJW</go:docsCustomData>
</go:gDocsCustomXmlDataStorage>
</file>

<file path=customXml/itemProps1.xml><?xml version="1.0" encoding="utf-8"?>
<ds:datastoreItem xmlns:ds="http://schemas.openxmlformats.org/officeDocument/2006/customXml" ds:itemID="{ECE3498E-9684-404F-BC9B-2AECEED5E262}">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942</Words>
  <Characters>5185</Characters>
  <Application>Microsoft Office Word</Application>
  <DocSecurity>0</DocSecurity>
  <Lines>43</Lines>
  <Paragraphs>12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6115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Jules Granget</dc:creator>
  <cp:lastModifiedBy>Jules Granget</cp:lastModifiedBy>
  <cp:revision>4</cp:revision>
  <dcterms:created xsi:type="dcterms:W3CDTF">2025-11-24T18:22:00Z</dcterms:created>
  <dcterms:modified xsi:type="dcterms:W3CDTF">2025-11-26T02:29:00Z</dcterms:modified>
</cp:coreProperties>
</file>